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B7DAE" w14:textId="25CB237E" w:rsidR="0093672B" w:rsidRPr="004145E6" w:rsidRDefault="007D2365" w:rsidP="007D2365">
      <w:pPr>
        <w:spacing w:line="360" w:lineRule="auto"/>
        <w:ind w:left="-426"/>
        <w:rPr>
          <w:rFonts w:ascii="Roboto Slab" w:eastAsia="Roboto Slab" w:hAnsi="Roboto Slab" w:cs="Roboto Slab"/>
          <w:color w:val="0B5394"/>
          <w:sz w:val="36"/>
          <w:szCs w:val="36"/>
          <w:lang w:val="en-US"/>
        </w:rPr>
      </w:pPr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>MOVING ITALIANNESS</w:t>
      </w:r>
      <w:r w:rsidRPr="004145E6">
        <w:rPr>
          <w:rFonts w:ascii="Roboto Slab" w:eastAsia="Roboto Slab" w:hAnsi="Roboto Slab" w:cs="Roboto Slab"/>
          <w:color w:val="0B5394"/>
          <w:sz w:val="36"/>
          <w:szCs w:val="36"/>
          <w:lang w:val="en-US"/>
        </w:rPr>
        <w:t xml:space="preserve">: </w:t>
      </w:r>
      <w:proofErr w:type="spellStart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>ProMOting</w:t>
      </w:r>
      <w:proofErr w:type="spellEnd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 xml:space="preserve"> </w:t>
      </w:r>
      <w:proofErr w:type="spellStart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>innoVation</w:t>
      </w:r>
      <w:proofErr w:type="spellEnd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 xml:space="preserve"> capacity IN the </w:t>
      </w:r>
      <w:proofErr w:type="spellStart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>hiGher</w:t>
      </w:r>
      <w:proofErr w:type="spellEnd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 xml:space="preserve"> Education System of Argentina and </w:t>
      </w:r>
      <w:proofErr w:type="spellStart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>ITalia</w:t>
      </w:r>
      <w:proofErr w:type="spellEnd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 xml:space="preserve"> through an Action scheme for the </w:t>
      </w:r>
      <w:proofErr w:type="spellStart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>MobiLIty</w:t>
      </w:r>
      <w:proofErr w:type="spellEnd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 xml:space="preserve"> And cooperation of </w:t>
      </w:r>
      <w:proofErr w:type="spellStart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>UNiversity</w:t>
      </w:r>
      <w:proofErr w:type="spellEnd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 xml:space="preserve"> </w:t>
      </w:r>
      <w:proofErr w:type="spellStart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>StudeNts</w:t>
      </w:r>
      <w:proofErr w:type="spellEnd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 xml:space="preserve"> and </w:t>
      </w:r>
      <w:proofErr w:type="spellStart"/>
      <w:r w:rsidRPr="007D2365">
        <w:rPr>
          <w:rFonts w:ascii="Roboto Slab" w:eastAsia="Roboto Slab" w:hAnsi="Roboto Slab" w:cs="Roboto Slab"/>
          <w:b/>
          <w:bCs/>
          <w:color w:val="0B5394"/>
          <w:sz w:val="36"/>
          <w:szCs w:val="36"/>
          <w:lang w:val="en-US"/>
        </w:rPr>
        <w:t>ProfESsorS</w:t>
      </w:r>
      <w:proofErr w:type="spellEnd"/>
    </w:p>
    <w:p w14:paraId="075729E2" w14:textId="257CB14F" w:rsidR="0093672B" w:rsidRPr="004145E6" w:rsidRDefault="007D2365" w:rsidP="007D2365">
      <w:pPr>
        <w:spacing w:line="360" w:lineRule="auto"/>
        <w:ind w:left="-426"/>
        <w:jc w:val="center"/>
        <w:rPr>
          <w:rFonts w:ascii="Roboto Slab" w:eastAsia="Roboto Slab" w:hAnsi="Roboto Slab" w:cs="Roboto Slab"/>
          <w:color w:val="0B5394"/>
          <w:sz w:val="30"/>
          <w:szCs w:val="30"/>
          <w:highlight w:val="white"/>
          <w:lang w:val="en-US"/>
        </w:rPr>
      </w:pPr>
      <w:r w:rsidRPr="007D2365">
        <w:rPr>
          <w:rFonts w:ascii="Roboto Slab" w:eastAsia="Roboto Slab" w:hAnsi="Roboto Slab" w:cs="Roboto Slab"/>
          <w:b/>
          <w:bCs/>
          <w:color w:val="0B5394"/>
          <w:sz w:val="30"/>
          <w:szCs w:val="30"/>
          <w:highlight w:val="white"/>
        </w:rPr>
        <w:t>TNE23-00080</w:t>
      </w:r>
      <w:r w:rsidRPr="004145E6">
        <w:rPr>
          <w:rFonts w:ascii="Roboto Slab" w:eastAsia="Roboto Slab" w:hAnsi="Roboto Slab" w:cs="Roboto Slab"/>
          <w:color w:val="0B5394"/>
          <w:sz w:val="30"/>
          <w:szCs w:val="30"/>
          <w:highlight w:val="white"/>
          <w:lang w:val="en-US"/>
        </w:rPr>
        <w:t xml:space="preserve"> / CUP: </w:t>
      </w:r>
      <w:r w:rsidRPr="007D2365">
        <w:rPr>
          <w:rFonts w:ascii="Roboto Slab" w:eastAsia="Roboto Slab" w:hAnsi="Roboto Slab" w:cs="Roboto Slab"/>
          <w:b/>
          <w:bCs/>
          <w:color w:val="0B5394"/>
          <w:sz w:val="30"/>
          <w:szCs w:val="30"/>
          <w:highlight w:val="white"/>
        </w:rPr>
        <w:t>F31I24000320006</w:t>
      </w:r>
    </w:p>
    <w:p w14:paraId="35EE784E" w14:textId="77777777" w:rsidR="0093672B" w:rsidRPr="004145E6" w:rsidRDefault="00000000">
      <w:pPr>
        <w:spacing w:line="360" w:lineRule="auto"/>
        <w:ind w:left="-426"/>
        <w:jc w:val="both"/>
        <w:rPr>
          <w:rFonts w:ascii="Roboto Slab" w:eastAsia="Roboto Slab" w:hAnsi="Roboto Slab" w:cs="Roboto Slab"/>
          <w:lang w:val="en-US"/>
        </w:rPr>
      </w:pPr>
      <w:r w:rsidRPr="004145E6">
        <w:rPr>
          <w:rFonts w:ascii="Roboto Slab" w:eastAsia="Roboto Slab" w:hAnsi="Roboto Slab" w:cs="Roboto Slab"/>
          <w:sz w:val="21"/>
          <w:szCs w:val="21"/>
          <w:highlight w:val="white"/>
          <w:lang w:val="en-US"/>
        </w:rPr>
        <w:t>Participants were selected through an open procedure, accessible to all, according to the principles of transparency and fairness in the allocation of funds.</w:t>
      </w:r>
    </w:p>
    <w:sectPr w:rsidR="0093672B" w:rsidRPr="004145E6">
      <w:headerReference w:type="default" r:id="rId7"/>
      <w:footerReference w:type="default" r:id="rId8"/>
      <w:pgSz w:w="11900" w:h="16840"/>
      <w:pgMar w:top="2919" w:right="701" w:bottom="1134" w:left="1134" w:header="23" w:footer="4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A6359" w14:textId="77777777" w:rsidR="006A3B8C" w:rsidRDefault="006A3B8C">
      <w:r>
        <w:separator/>
      </w:r>
    </w:p>
  </w:endnote>
  <w:endnote w:type="continuationSeparator" w:id="0">
    <w:p w14:paraId="4E13B3B2" w14:textId="77777777" w:rsidR="006A3B8C" w:rsidRDefault="006A3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F184B6-D409-4ED6-89FC-2F8B775DB9D0}"/>
    <w:embedBold r:id="rId2" w:fontKey="{F445B544-D102-4A91-AAB3-A8572BAB47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B8C115-C1E7-4876-8690-89DE7D575A68}"/>
    <w:embedItalic r:id="rId4" w:fontKey="{7784A25E-400D-433E-A043-486DD68F924E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5" w:fontKey="{855DB523-D42F-4951-B201-098438AEAFCA}"/>
    <w:embedBold r:id="rId6" w:fontKey="{CEE462F1-73B8-4A0A-B7BD-D76D939365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3BC5E2B-CD2D-48AD-94A6-F1C0CFB62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4A16E" w14:textId="77777777" w:rsidR="009367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33BEBED7" wp14:editId="37AC1C4B">
          <wp:extent cx="8532466" cy="1089590"/>
          <wp:effectExtent l="0" t="0" r="0" b="0"/>
          <wp:docPr id="18660455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32466" cy="1089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89E8D" w14:textId="77777777" w:rsidR="006A3B8C" w:rsidRDefault="006A3B8C">
      <w:r>
        <w:separator/>
      </w:r>
    </w:p>
  </w:footnote>
  <w:footnote w:type="continuationSeparator" w:id="0">
    <w:p w14:paraId="6435F2EE" w14:textId="77777777" w:rsidR="006A3B8C" w:rsidRDefault="006A3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54EE6" w14:textId="62C67693" w:rsidR="0093672B" w:rsidRDefault="00026D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 w:right="-1134"/>
      <w:rPr>
        <w:color w:val="000000"/>
      </w:rPr>
    </w:pPr>
    <w:r>
      <w:rPr>
        <w:noProof/>
        <w:color w:val="000000"/>
      </w:rPr>
      <w:drawing>
        <wp:inline distT="0" distB="0" distL="0" distR="0" wp14:anchorId="1C5BC9A8" wp14:editId="72BFC1C9">
          <wp:extent cx="7549110" cy="1159727"/>
          <wp:effectExtent l="0" t="0" r="0" b="2540"/>
          <wp:docPr id="121159977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946" cy="1167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72B"/>
    <w:rsid w:val="00026D3E"/>
    <w:rsid w:val="003321D8"/>
    <w:rsid w:val="004145E6"/>
    <w:rsid w:val="006A3B8C"/>
    <w:rsid w:val="007D2365"/>
    <w:rsid w:val="0093672B"/>
    <w:rsid w:val="00C31CE2"/>
    <w:rsid w:val="00CC4751"/>
    <w:rsid w:val="00F82092"/>
    <w:rsid w:val="00FE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3018B"/>
  <w15:docId w15:val="{03D54960-DF88-4E07-9234-EA95CE9C8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7D23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9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6EAp+y/CI3GwNXMqXTGE2sEAHg==">CgMxLjA4AHIhMWRIa3VFbURsYlo4YVNoY0N0d25ZZmI0MTBVaG91dUxG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ZITA CATERINA SINISCALCHI</cp:lastModifiedBy>
  <cp:revision>2</cp:revision>
  <dcterms:created xsi:type="dcterms:W3CDTF">2025-07-16T11:51:00Z</dcterms:created>
  <dcterms:modified xsi:type="dcterms:W3CDTF">2025-07-16T11:51:00Z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0x010100777A26F539967D4F98503910BA4FFFD8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2025-07-16T11:51:03Z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0d373a12-8abb-4996-9e92-1698114c1698</vt:lpwstr>
  </property>
  <property fmtid="{D5CDD505-2E9C-101B-9397-08002B2CF9AE}" pid="10" name="MSIP_Label_2ad0b24d-6422-44b0-b3de-abb3a9e8c81a_ContentBits">
    <vt:lpwstr>0</vt:lpwstr>
  </property>
  <property fmtid="{D5CDD505-2E9C-101B-9397-08002B2CF9AE}" pid="11" name="MSIP_Label_2ad0b24d-6422-44b0-b3de-abb3a9e8c81a_Tag">
    <vt:lpwstr>10, 3, 0, 1</vt:lpwstr>
  </property>
</Properties>
</file>